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【キーワード】</w:t>
      </w:r>
    </w:p>
    <w:tbl>
      <w:tblPr>
        <w:tblStyle w:val="Table1"/>
        <w:tblW w:w="139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11070"/>
        <w:tblGridChange w:id="0">
          <w:tblGrid>
            <w:gridCol w:w="2880"/>
            <w:gridCol w:w="11070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検索キーワード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ターゲットキーワード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【記事の目的】</w:t>
      </w:r>
    </w:p>
    <w:tbl>
      <w:tblPr>
        <w:tblStyle w:val="Table2"/>
        <w:tblW w:w="139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55"/>
        <w:gridCol w:w="10710"/>
        <w:tblGridChange w:id="0">
          <w:tblGrid>
            <w:gridCol w:w="3255"/>
            <w:gridCol w:w="10710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記事の媒体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読者への狙い（行動・感情）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【GoogleのTOP10調査】</w:t>
      </w:r>
    </w:p>
    <w:tbl>
      <w:tblPr>
        <w:tblStyle w:val="Table3"/>
        <w:tblW w:w="139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"/>
        <w:gridCol w:w="4395"/>
        <w:gridCol w:w="4395"/>
        <w:gridCol w:w="4425"/>
        <w:tblGridChange w:id="0">
          <w:tblGrid>
            <w:gridCol w:w="735"/>
            <w:gridCol w:w="4395"/>
            <w:gridCol w:w="4395"/>
            <w:gridCol w:w="4425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順位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記事タイトル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内容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上位表示の理由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【Yahoo!知恵袋・NAVERまとめ】</w:t>
      </w:r>
    </w:p>
    <w:tbl>
      <w:tblPr>
        <w:tblStyle w:val="Table4"/>
        <w:tblW w:w="13963.16936488169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75"/>
        <w:gridCol w:w="5610"/>
        <w:gridCol w:w="5878.1693648816945"/>
        <w:tblGridChange w:id="0">
          <w:tblGrid>
            <w:gridCol w:w="2475"/>
            <w:gridCol w:w="5610"/>
            <w:gridCol w:w="5878.1693648816945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媒体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内容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ニーズ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Yahoo!知恵袋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NAVERまとめ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【検索者はどんな人？】</w:t>
      </w:r>
    </w:p>
    <w:p w:rsidR="00000000" w:rsidDel="00000000" w:rsidP="00000000" w:rsidRDefault="00000000" w:rsidRPr="00000000" w14:paraId="00000047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・検索者への愛を持ち、一緒に悩む</w:t>
      </w:r>
    </w:p>
    <w:p w:rsidR="00000000" w:rsidDel="00000000" w:rsidP="00000000" w:rsidRDefault="00000000" w:rsidRPr="00000000" w14:paraId="00000048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・逃げずに考える</w:t>
      </w:r>
    </w:p>
    <w:tbl>
      <w:tblPr>
        <w:tblStyle w:val="Table5"/>
        <w:tblW w:w="139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0"/>
        <w:gridCol w:w="5160"/>
        <w:gridCol w:w="5805"/>
        <w:tblGridChange w:id="0">
          <w:tblGrid>
            <w:gridCol w:w="3000"/>
            <w:gridCol w:w="5160"/>
            <w:gridCol w:w="5805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検索者の情報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どう答えるか・配慮するか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年齢・性別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検索行動に至った理由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検索時の心理状態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どこで検索しているか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いつ検索しているか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検索者の一番知りたいこと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検索者の他の疑問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後で検索しそうな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ワード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5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検索者が持つテーマに関するイメージ</w:t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「どうせ難しいんだろうなぁ」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「どうせ高いんだろうなぁ」</w:t>
              <w:br w:type="textWrapping"/>
              <w:t xml:space="preserve">「私のような人には無理なんだろうなぁ」</w:t>
              <w:br w:type="textWrapping"/>
              <w:t xml:space="preserve">「こうするしかないんでしょ」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「そんなことしてもどうせ無駄でしょ」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検索しながら言いそうなセリフ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他の記事に負けない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ポイントはどこか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【情報収集・調査】</w:t>
      </w:r>
    </w:p>
    <w:p w:rsidR="00000000" w:rsidDel="00000000" w:rsidP="00000000" w:rsidRDefault="00000000" w:rsidRPr="00000000" w14:paraId="00000074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・伝える中身が何より大切、本当に相手が喜ぶ情報か？</w:t>
      </w:r>
    </w:p>
    <w:p w:rsidR="00000000" w:rsidDel="00000000" w:rsidP="00000000" w:rsidRDefault="00000000" w:rsidRPr="00000000" w14:paraId="00000075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・独自の事実、エピソード、数字。数多く集めて、後で削る。</w:t>
      </w:r>
    </w:p>
    <w:p w:rsidR="00000000" w:rsidDel="00000000" w:rsidP="00000000" w:rsidRDefault="00000000" w:rsidRPr="00000000" w14:paraId="00000076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・調査方法・・・ネット、書籍、取材。</w:t>
      </w:r>
    </w:p>
    <w:p w:rsidR="00000000" w:rsidDel="00000000" w:rsidP="00000000" w:rsidRDefault="00000000" w:rsidRPr="00000000" w14:paraId="0000007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8"/>
        <w:tblGridChange w:id="0">
          <w:tblGrid>
            <w:gridCol w:w="1395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★各疑問に対応する形で答えを書く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cccccc"/>
                <w:sz w:val="24"/>
                <w:szCs w:val="24"/>
                <w:rtl w:val="0"/>
              </w:rPr>
              <w:t xml:space="preserve">※ここに【検索者はどんな人？】の「どう答えるか・配慮するか」に記載した内容の回答内容を書いていく。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cccccc"/>
                <w:sz w:val="24"/>
                <w:szCs w:val="24"/>
                <w:rtl w:val="0"/>
              </w:rPr>
              <w:t xml:space="preserve">・〇〇とは？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cccccc"/>
                <w:sz w:val="24"/>
                <w:szCs w:val="24"/>
                <w:rtl w:val="0"/>
              </w:rPr>
              <w:t xml:space="preserve">・〇〇をするポイント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cccccc"/>
                <w:sz w:val="24"/>
                <w:szCs w:val="24"/>
                <w:rtl w:val="0"/>
              </w:rPr>
              <w:t xml:space="preserve">・〇〇するポイント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cccccc"/>
                <w:sz w:val="24"/>
                <w:szCs w:val="24"/>
                <w:rtl w:val="0"/>
              </w:rPr>
              <w:t xml:space="preserve">・具体的事例</w:t>
            </w:r>
          </w:p>
        </w:tc>
      </w:tr>
    </w:tbl>
    <w:p w:rsidR="00000000" w:rsidDel="00000000" w:rsidP="00000000" w:rsidRDefault="00000000" w:rsidRPr="00000000" w14:paraId="0000008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※記事に使用する写真をどう集める？</w:t>
        <w:br w:type="textWrapping"/>
        <w:t xml:space="preserve">※商品調査をする場合・・・解決できるユーザーの課題は何か、長所となる機能は何か、長所と欠点は何か、長所を活かした利用例は何か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86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【構成作成】各見出しで結論・理由・根拠を示す</w:t>
      </w:r>
    </w:p>
    <w:p w:rsidR="00000000" w:rsidDel="00000000" w:rsidP="00000000" w:rsidRDefault="00000000" w:rsidRPr="00000000" w14:paraId="00000087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・たくさん集めた情報の中の中心をさらに磨きぬく・検索者が知りたい順番に構成する</w:t>
      </w:r>
    </w:p>
    <w:p w:rsidR="00000000" w:rsidDel="00000000" w:rsidP="00000000" w:rsidRDefault="00000000" w:rsidRPr="00000000" w14:paraId="00000088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・検索者の持つ疑問に先回りして答える・見出しはタイトルの答えになることを意識</w:t>
        <w:br w:type="textWrapping"/>
      </w:r>
    </w:p>
    <w:p w:rsidR="00000000" w:rsidDel="00000000" w:rsidP="00000000" w:rsidRDefault="00000000" w:rsidRPr="00000000" w14:paraId="0000008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8"/>
        <w:tblGridChange w:id="0">
          <w:tblGrid>
            <w:gridCol w:w="1395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仮タイトル：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タイトル案1：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タイトル案2：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タイトル案3：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8"/>
        <w:tblGridChange w:id="0">
          <w:tblGrid>
            <w:gridCol w:w="1395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本文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cccccc"/>
                <w:sz w:val="24"/>
                <w:szCs w:val="24"/>
                <w:rtl w:val="0"/>
              </w:rPr>
              <w:t xml:space="preserve">・情報を知りたい順番、分かりやすい順番にしましょう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cccccc"/>
                <w:sz w:val="24"/>
                <w:szCs w:val="24"/>
                <w:rtl w:val="0"/>
              </w:rPr>
              <w:t xml:space="preserve">・見出しを作りましょう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cccccc"/>
                <w:sz w:val="24"/>
                <w:szCs w:val="24"/>
                <w:rtl w:val="0"/>
              </w:rPr>
              <w:t xml:space="preserve">・校正をしながら見直ししましょう</w:t>
            </w:r>
          </w:p>
        </w:tc>
      </w:tr>
    </w:tbl>
    <w:p w:rsidR="00000000" w:rsidDel="00000000" w:rsidP="00000000" w:rsidRDefault="00000000" w:rsidRPr="00000000" w14:paraId="0000009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仮タイトル：</w:t>
      </w:r>
    </w:p>
    <w:p w:rsidR="00000000" w:rsidDel="00000000" w:rsidP="00000000" w:rsidRDefault="00000000" w:rsidRPr="00000000" w14:paraId="0000009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h2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b w:val="1"/>
          <w:rtl w:val="0"/>
        </w:rPr>
        <w:t xml:space="preserve">h3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